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D5271A" w:rsidRDefault="00D5271A">
      <w:pPr>
        <w:jc w:val="center"/>
        <w:rPr>
          <w:b/>
          <w:bCs/>
          <w:sz w:val="24"/>
          <w:szCs w:val="24"/>
        </w:rPr>
      </w:pPr>
    </w:p>
    <w:p w14:paraId="2D57E670" w14:textId="77777777" w:rsidR="00D5271A" w:rsidRDefault="00F56674">
      <w:pPr>
        <w:contextualSpacing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Формы наставничества: «Работодатель - обучающийся», «Работодатель – студент (будущий сотрудник)»</w:t>
      </w:r>
    </w:p>
    <w:p w14:paraId="0A37501D" w14:textId="77777777" w:rsidR="00D5271A" w:rsidRDefault="00D5271A">
      <w:pPr>
        <w:contextualSpacing/>
        <w:rPr>
          <w:b/>
          <w:bCs/>
          <w:sz w:val="16"/>
          <w:szCs w:val="16"/>
        </w:rPr>
      </w:pPr>
    </w:p>
    <w:p w14:paraId="379508A0" w14:textId="77777777" w:rsidR="00D5271A" w:rsidRDefault="00F5667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ИНДИВИДУАЛЬНЫЙ ПЛАН РАЗВИТИЯ ПОД РУКОВОДСТВОМ НАСТАВНИКА</w:t>
      </w:r>
    </w:p>
    <w:p w14:paraId="5DAB6C7B" w14:textId="77777777" w:rsidR="00D5271A" w:rsidRDefault="00D5271A">
      <w:pPr>
        <w:contextualSpacing/>
        <w:rPr>
          <w:b/>
          <w:sz w:val="16"/>
          <w:szCs w:val="16"/>
        </w:rPr>
      </w:pPr>
    </w:p>
    <w:p w14:paraId="2BE1BB27" w14:textId="201A39F5" w:rsidR="00D5271A" w:rsidRDefault="7C99887A">
      <w:pPr>
        <w:contextualSpacing/>
        <w:rPr>
          <w:sz w:val="24"/>
          <w:szCs w:val="24"/>
        </w:rPr>
      </w:pPr>
      <w:r w:rsidRPr="7C99887A">
        <w:rPr>
          <w:sz w:val="24"/>
          <w:szCs w:val="24"/>
        </w:rPr>
        <w:t xml:space="preserve">Форма наставничества: «Тренер – обучающийся». </w:t>
      </w:r>
      <w:r w:rsidRPr="7C99887A">
        <w:rPr>
          <w:b/>
          <w:bCs/>
          <w:sz w:val="24"/>
          <w:szCs w:val="24"/>
        </w:rPr>
        <w:t>Ролевая модель</w:t>
      </w:r>
      <w:r w:rsidRPr="7C99887A">
        <w:rPr>
          <w:sz w:val="24"/>
          <w:szCs w:val="24"/>
        </w:rPr>
        <w:t>: «преподаватель-обучающийся (будущий сотрудник)</w:t>
      </w:r>
    </w:p>
    <w:p w14:paraId="45B2D7F7" w14:textId="33BF2C16" w:rsidR="00D5271A" w:rsidRDefault="26BF4730">
      <w:pPr>
        <w:contextualSpacing/>
      </w:pPr>
      <w:proofErr w:type="spellStart"/>
      <w:r w:rsidRPr="26BF4730">
        <w:rPr>
          <w:sz w:val="24"/>
          <w:szCs w:val="24"/>
        </w:rPr>
        <w:t>Ф.И.О.,группа</w:t>
      </w:r>
      <w:proofErr w:type="spellEnd"/>
      <w:r w:rsidRPr="26BF4730">
        <w:rPr>
          <w:sz w:val="24"/>
          <w:szCs w:val="24"/>
        </w:rPr>
        <w:t xml:space="preserve"> наставляемого Панфилова Вероника Васильевна__________________________________________</w:t>
      </w:r>
      <w:r w:rsidR="002028E6">
        <w:rPr>
          <w:sz w:val="24"/>
          <w:szCs w:val="24"/>
        </w:rPr>
        <w:t>_____________________</w:t>
      </w:r>
      <w:bookmarkStart w:id="0" w:name="_GoBack"/>
      <w:bookmarkEnd w:id="0"/>
    </w:p>
    <w:p w14:paraId="7510062F" w14:textId="6C66A0EB" w:rsidR="00D5271A" w:rsidRDefault="7C99887A">
      <w:pPr>
        <w:contextualSpacing/>
      </w:pPr>
      <w:r w:rsidRPr="7C99887A">
        <w:rPr>
          <w:sz w:val="24"/>
          <w:szCs w:val="24"/>
        </w:rPr>
        <w:t xml:space="preserve">Ф.И.О. и должность наставника </w:t>
      </w:r>
      <w:proofErr w:type="spellStart"/>
      <w:r w:rsidRPr="7C99887A">
        <w:rPr>
          <w:sz w:val="24"/>
          <w:szCs w:val="24"/>
        </w:rPr>
        <w:t>Нужнов</w:t>
      </w:r>
      <w:proofErr w:type="spellEnd"/>
      <w:r w:rsidRPr="7C99887A">
        <w:rPr>
          <w:sz w:val="24"/>
          <w:szCs w:val="24"/>
        </w:rPr>
        <w:t xml:space="preserve"> О.Е.. (тренер – преподаватель)</w:t>
      </w:r>
      <w:r w:rsidRPr="7C99887A">
        <w:rPr>
          <w:sz w:val="24"/>
          <w:szCs w:val="24"/>
          <w:u w:val="single"/>
        </w:rPr>
        <w:t>________________________________________________________</w:t>
      </w:r>
    </w:p>
    <w:p w14:paraId="7E62885A" w14:textId="3A75497F" w:rsidR="00D5271A" w:rsidRDefault="7C99887A">
      <w:pPr>
        <w:contextualSpacing/>
        <w:rPr>
          <w:sz w:val="24"/>
          <w:szCs w:val="24"/>
        </w:rPr>
      </w:pPr>
      <w:r w:rsidRPr="7C99887A">
        <w:rPr>
          <w:sz w:val="24"/>
          <w:szCs w:val="24"/>
        </w:rPr>
        <w:t>Срок осуществления плана: с «__09_» __01_____2021__ г. по «_09 » _01__________2024 г.</w:t>
      </w:r>
    </w:p>
    <w:p w14:paraId="02EB378F" w14:textId="77777777" w:rsidR="00D5271A" w:rsidRDefault="00D5271A">
      <w:pPr>
        <w:contextualSpacing/>
        <w:rPr>
          <w:sz w:val="16"/>
          <w:szCs w:val="16"/>
        </w:rPr>
      </w:pPr>
    </w:p>
    <w:tbl>
      <w:tblPr>
        <w:tblW w:w="4950" w:type="pct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638"/>
        <w:gridCol w:w="5630"/>
        <w:gridCol w:w="792"/>
        <w:gridCol w:w="4804"/>
        <w:gridCol w:w="1721"/>
        <w:gridCol w:w="1503"/>
      </w:tblGrid>
      <w:tr w:rsidR="00D5271A" w14:paraId="24B07E16" w14:textId="77777777">
        <w:trPr>
          <w:cantSplit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D9C9B" w14:textId="77777777" w:rsidR="00D5271A" w:rsidRDefault="00F56674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14:paraId="6A05A809" w14:textId="77777777" w:rsidR="00D5271A" w:rsidRDefault="00D5271A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06253" w14:textId="77777777" w:rsidR="00D5271A" w:rsidRDefault="00F56674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Проект, задание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7C965" w14:textId="77777777" w:rsidR="00D5271A" w:rsidRDefault="00F56674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</w:t>
            </w:r>
          </w:p>
          <w:p w14:paraId="5A39BBE3" w14:textId="77777777" w:rsidR="00D5271A" w:rsidRDefault="00D5271A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41E34" w14:textId="77777777" w:rsidR="00D5271A" w:rsidRDefault="00F56674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Планируемый</w:t>
            </w:r>
          </w:p>
          <w:p w14:paraId="4BCA74B5" w14:textId="77777777" w:rsidR="00D5271A" w:rsidRDefault="00F56674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результат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0DBCD" w14:textId="77777777" w:rsidR="00D5271A" w:rsidRDefault="00F56674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Фактический результат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4A7EF" w14:textId="77777777" w:rsidR="00D5271A" w:rsidRDefault="00F56674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Оценка</w:t>
            </w:r>
          </w:p>
          <w:p w14:paraId="7BE9AE02" w14:textId="77777777" w:rsidR="00D5271A" w:rsidRDefault="00F56674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наставника</w:t>
            </w:r>
          </w:p>
        </w:tc>
      </w:tr>
      <w:tr w:rsidR="00D5271A" w14:paraId="406DFEFA" w14:textId="77777777">
        <w:trPr>
          <w:cantSplit/>
        </w:trPr>
        <w:tc>
          <w:tcPr>
            <w:tcW w:w="148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69BA8" w14:textId="77777777" w:rsidR="00D5271A" w:rsidRDefault="00F56674">
            <w:pPr>
              <w:contextualSpacing/>
              <w:jc w:val="center"/>
            </w:pPr>
            <w:r>
              <w:rPr>
                <w:b/>
                <w:sz w:val="24"/>
                <w:szCs w:val="24"/>
              </w:rPr>
              <w:t>Раздел 1. Анализ профессиональных трудностей и способы их преодоления</w:t>
            </w:r>
          </w:p>
        </w:tc>
      </w:tr>
      <w:tr w:rsidR="00D5271A" w14:paraId="47311BC5" w14:textId="7777777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E3939" w14:textId="77777777" w:rsidR="00D5271A" w:rsidRDefault="00F5667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</w:t>
            </w:r>
          </w:p>
        </w:tc>
        <w:tc>
          <w:tcPr>
            <w:tcW w:w="5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4A1C3" w14:textId="77777777" w:rsidR="00D5271A" w:rsidRDefault="00F56674">
            <w:pPr>
              <w:contextualSpacing/>
              <w:jc w:val="both"/>
            </w:pPr>
            <w:r>
              <w:rPr>
                <w:sz w:val="24"/>
                <w:szCs w:val="24"/>
              </w:rPr>
              <w:t>Провести самодиагностику на предмет определения приоритетных направлений профессионального развития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8F396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4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5FFD8" w14:textId="77777777" w:rsidR="00D5271A" w:rsidRDefault="00F56674">
            <w:pPr>
              <w:ind w:right="-183"/>
              <w:contextualSpacing/>
            </w:pPr>
            <w:r>
              <w:rPr>
                <w:sz w:val="24"/>
                <w:szCs w:val="24"/>
              </w:rPr>
              <w:t xml:space="preserve">Определен перечень дефицитных </w:t>
            </w:r>
            <w:proofErr w:type="spellStart"/>
            <w:proofErr w:type="gramStart"/>
            <w:r>
              <w:rPr>
                <w:sz w:val="24"/>
                <w:szCs w:val="24"/>
              </w:rPr>
              <w:t>компетен-ций</w:t>
            </w:r>
            <w:proofErr w:type="spellEnd"/>
            <w:proofErr w:type="gramEnd"/>
            <w:r>
              <w:rPr>
                <w:sz w:val="24"/>
                <w:szCs w:val="24"/>
              </w:rPr>
              <w:t>, требующих развития; сформулирован перечень тем консультаций с наставником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3D3EC" w14:textId="77777777" w:rsidR="00D5271A" w:rsidRDefault="00D5271A">
            <w:pPr>
              <w:snapToGri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B940D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</w:tr>
      <w:tr w:rsidR="00D5271A" w14:paraId="183BAD16" w14:textId="7777777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80196" w14:textId="77777777" w:rsidR="00D5271A" w:rsidRDefault="00F5667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5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07E24D" w14:textId="77777777" w:rsidR="00D5271A" w:rsidRDefault="00F56674">
            <w:pPr>
              <w:contextualSpacing/>
              <w:jc w:val="both"/>
            </w:pPr>
            <w:r>
              <w:rPr>
                <w:sz w:val="24"/>
                <w:szCs w:val="24"/>
              </w:rPr>
              <w:t xml:space="preserve">Провести </w:t>
            </w:r>
            <w:r>
              <w:rPr>
                <w:sz w:val="24"/>
                <w:szCs w:val="24"/>
              </w:rPr>
              <w:t>диагностическую/развивающую беседу с наставником для уточнения зон развития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27B00A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4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61E4C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EAFD9C" w14:textId="77777777" w:rsidR="00D5271A" w:rsidRDefault="00D5271A">
            <w:pPr>
              <w:snapToGri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4D5A5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</w:tr>
      <w:tr w:rsidR="00D5271A" w14:paraId="380DCCC6" w14:textId="7777777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C2C1D" w14:textId="77777777" w:rsidR="00D5271A" w:rsidRDefault="00F56674">
            <w:pPr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5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EEF59" w14:textId="77777777" w:rsidR="00D5271A" w:rsidRDefault="00F56674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Разработать меры по преодолению трудностей с учетом тем мероприятий раздела 2.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EC669" w14:textId="77777777" w:rsidR="00D5271A" w:rsidRDefault="00D5271A">
            <w:pPr>
              <w:snapToGrid w:val="0"/>
              <w:contextualSpacing/>
              <w:rPr>
                <w:color w:val="000000"/>
                <w:sz w:val="24"/>
                <w:szCs w:val="24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75F92" w14:textId="77777777" w:rsidR="00D5271A" w:rsidRDefault="00F56674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Разработаны меры преодоления трудностей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56B9AB" w14:textId="77777777" w:rsidR="00D5271A" w:rsidRDefault="00D5271A">
            <w:pPr>
              <w:snapToGrid w:val="0"/>
              <w:contextualSpacing/>
              <w:rPr>
                <w:color w:val="000000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B0818" w14:textId="77777777" w:rsidR="00D5271A" w:rsidRDefault="00D5271A">
            <w:pPr>
              <w:snapToGrid w:val="0"/>
              <w:contextualSpacing/>
              <w:rPr>
                <w:color w:val="000000"/>
                <w:sz w:val="24"/>
                <w:szCs w:val="24"/>
              </w:rPr>
            </w:pPr>
          </w:p>
        </w:tc>
      </w:tr>
      <w:tr w:rsidR="00D5271A" w14:paraId="4EC02B7F" w14:textId="77777777">
        <w:tc>
          <w:tcPr>
            <w:tcW w:w="148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A97C0" w14:textId="77777777" w:rsidR="00D5271A" w:rsidRDefault="00F56674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Раздел 2. Направления профессионального </w:t>
            </w:r>
            <w:r>
              <w:rPr>
                <w:b/>
                <w:sz w:val="24"/>
                <w:szCs w:val="24"/>
              </w:rPr>
              <w:t>развития обучающегося/студента</w:t>
            </w:r>
          </w:p>
        </w:tc>
      </w:tr>
      <w:tr w:rsidR="00D5271A" w14:paraId="081A68EA" w14:textId="7777777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6EC1F" w14:textId="77777777" w:rsidR="00D5271A" w:rsidRDefault="00F56674">
            <w:pPr>
              <w:contextualSpacing/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5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58E6A" w14:textId="77777777" w:rsidR="00D5271A" w:rsidRDefault="00F56674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методы оценки своего личностного и профессионального потенциала, оценить его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9F31CB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3650F" w14:textId="77777777" w:rsidR="00D5271A" w:rsidRDefault="00F56674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основе метода … осуществлена оценка личностного и профессионального потенциала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128261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86C05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</w:tr>
      <w:tr w:rsidR="00D5271A" w14:paraId="5DD649BD" w14:textId="7777777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94B236" w14:textId="77777777" w:rsidR="00D5271A" w:rsidRDefault="00F56674">
            <w:pPr>
              <w:contextualSpacing/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5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655E8" w14:textId="77777777" w:rsidR="00D5271A" w:rsidRDefault="00F56674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Освоить эффективные подходы к планированию своей деятельности 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1652C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E6BB9" w14:textId="77777777" w:rsidR="00D5271A" w:rsidRDefault="00F56674">
            <w:pPr>
              <w:ind w:right="-1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Освоены такие эффективные подходы к планированию деятельности, как </w:t>
            </w:r>
            <w:r>
              <w:rPr>
                <w:sz w:val="24"/>
                <w:szCs w:val="24"/>
                <w:shd w:val="clear" w:color="auto" w:fill="FFFFFF"/>
                <w:lang w:val="en-US"/>
              </w:rPr>
              <w:t>SMART</w:t>
            </w:r>
            <w:r>
              <w:rPr>
                <w:sz w:val="24"/>
                <w:szCs w:val="24"/>
                <w:shd w:val="clear" w:color="auto" w:fill="FFFFFF"/>
              </w:rPr>
              <w:t>-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целепостановка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…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9056E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9C43A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</w:tr>
      <w:tr w:rsidR="00D5271A" w14:paraId="3E6D38E2" w14:textId="7777777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3486C" w14:textId="77777777" w:rsidR="00D5271A" w:rsidRDefault="00F5667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5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B442F" w14:textId="77777777" w:rsidR="00D5271A" w:rsidRDefault="00F56674">
            <w:pPr>
              <w:contextualSpacing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Освоить навыки составления плана-конспекта тренировочного занятия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DBEF00" w14:textId="77777777" w:rsidR="00D5271A" w:rsidRDefault="00D5271A">
            <w:pPr>
              <w:snapToGrid w:val="0"/>
              <w:contextualSpacing/>
              <w:rPr>
                <w:sz w:val="24"/>
                <w:szCs w:val="24"/>
                <w:highlight w:val="white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CAED2" w14:textId="77777777" w:rsidR="00D5271A" w:rsidRDefault="00F56674">
            <w:pPr>
              <w:ind w:right="-109"/>
              <w:contextualSpacing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Составлены планы </w:t>
            </w:r>
            <w:r>
              <w:rPr>
                <w:sz w:val="24"/>
                <w:szCs w:val="24"/>
                <w:highlight w:val="white"/>
              </w:rPr>
              <w:t>тренировочных занятий на тему:…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1D779" w14:textId="77777777" w:rsidR="00D5271A" w:rsidRDefault="00D5271A">
            <w:pPr>
              <w:snapToGrid w:val="0"/>
              <w:contextualSpacing/>
              <w:rPr>
                <w:sz w:val="24"/>
                <w:szCs w:val="24"/>
                <w:highlight w:val="white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2D8B6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</w:tr>
      <w:tr w:rsidR="00D5271A" w14:paraId="293E962B" w14:textId="7777777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4C7EC0" w14:textId="77777777" w:rsidR="00D5271A" w:rsidRDefault="00F5667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2.4.</w:t>
            </w:r>
          </w:p>
        </w:tc>
        <w:tc>
          <w:tcPr>
            <w:tcW w:w="5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466C5" w14:textId="77777777" w:rsidR="00D5271A" w:rsidRDefault="00F56674">
            <w:pPr>
              <w:contextualSpacing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Освоить навыки проведения под руководством наставника тренировочного занятия с </w:t>
            </w:r>
            <w:proofErr w:type="gramStart"/>
            <w:r>
              <w:rPr>
                <w:sz w:val="24"/>
                <w:szCs w:val="24"/>
                <w:shd w:val="clear" w:color="auto" w:fill="FFFFFF"/>
              </w:rPr>
              <w:t>обучающимися</w:t>
            </w:r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 своей, либо младшей группы 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B78278" w14:textId="77777777" w:rsidR="00D5271A" w:rsidRDefault="00D5271A">
            <w:pPr>
              <w:snapToGrid w:val="0"/>
              <w:contextualSpacing/>
              <w:rPr>
                <w:sz w:val="24"/>
                <w:szCs w:val="24"/>
                <w:highlight w:val="white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B4D2C8" w14:textId="77777777" w:rsidR="00D5271A" w:rsidRDefault="00F56674">
            <w:pPr>
              <w:ind w:right="-109"/>
              <w:contextualSpacing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Проведены под руководством наставника тренировочные занятия с группой ___, дата, на тему…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C39945" w14:textId="77777777" w:rsidR="00D5271A" w:rsidRDefault="00D5271A">
            <w:pPr>
              <w:snapToGrid w:val="0"/>
              <w:contextualSpacing/>
              <w:rPr>
                <w:sz w:val="24"/>
                <w:szCs w:val="24"/>
                <w:highlight w:val="white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2CB0E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</w:tr>
      <w:tr w:rsidR="00D5271A" w14:paraId="2AAB8044" w14:textId="7777777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1BACD" w14:textId="77777777" w:rsidR="00D5271A" w:rsidRDefault="00F5667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</w:t>
            </w:r>
          </w:p>
        </w:tc>
        <w:tc>
          <w:tcPr>
            <w:tcW w:w="5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DE79E" w14:textId="77777777" w:rsidR="00D5271A" w:rsidRDefault="00F56674">
            <w:pPr>
              <w:contextualSpacing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shd w:val="clear" w:color="auto" w:fill="FFFFFF"/>
              </w:rPr>
              <w:t>Освоить навыки судейства школьных соревнований по своему виду спорта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E0A41" w14:textId="77777777" w:rsidR="00D5271A" w:rsidRDefault="00D5271A">
            <w:pPr>
              <w:snapToGrid w:val="0"/>
              <w:contextualSpacing/>
              <w:rPr>
                <w:sz w:val="24"/>
                <w:szCs w:val="24"/>
                <w:highlight w:val="white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4AD0E" w14:textId="77777777" w:rsidR="00D5271A" w:rsidRDefault="00F56674">
            <w:pPr>
              <w:ind w:right="-109"/>
              <w:contextualSpacing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shd w:val="clear" w:color="auto" w:fill="FFFFFF"/>
              </w:rPr>
              <w:t>Принял (а) участие в судействе ____ соревнований (дата, название соревнований)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EBF3C5" w14:textId="77777777" w:rsidR="00D5271A" w:rsidRDefault="00D5271A">
            <w:pPr>
              <w:snapToGrid w:val="0"/>
              <w:contextualSpacing/>
              <w:rPr>
                <w:sz w:val="24"/>
                <w:szCs w:val="24"/>
                <w:highlight w:val="white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8A12B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</w:tr>
      <w:tr w:rsidR="00D5271A" w14:paraId="59E3B6E9" w14:textId="7777777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9B77F" w14:textId="77777777" w:rsidR="00D5271A" w:rsidRDefault="00F56674">
            <w:pPr>
              <w:contextualSpacing/>
            </w:pPr>
            <w:r>
              <w:rPr>
                <w:sz w:val="24"/>
                <w:szCs w:val="24"/>
              </w:rPr>
              <w:t>2.4.</w:t>
            </w:r>
          </w:p>
        </w:tc>
        <w:tc>
          <w:tcPr>
            <w:tcW w:w="5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D0465" w14:textId="77777777" w:rsidR="00D5271A" w:rsidRDefault="00F56674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Развить/сформировать коммуникативные компетенции 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6DB82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CB0A9" w14:textId="77777777" w:rsidR="00D5271A" w:rsidRDefault="00F56674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Сформированы способности публичной </w:t>
            </w:r>
            <w:r>
              <w:rPr>
                <w:sz w:val="24"/>
                <w:szCs w:val="24"/>
              </w:rPr>
              <w:t>презентации разработки на примере проекта в области физической культуры и спорта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97CC1D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FFD37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</w:tr>
      <w:tr w:rsidR="00D5271A" w14:paraId="37813E37" w14:textId="77777777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D4AA1" w14:textId="77777777" w:rsidR="00D5271A" w:rsidRDefault="00F56674">
            <w:pPr>
              <w:contextualSpacing/>
            </w:pPr>
            <w:r>
              <w:rPr>
                <w:sz w:val="24"/>
                <w:szCs w:val="24"/>
              </w:rPr>
              <w:lastRenderedPageBreak/>
              <w:t>2.5.</w:t>
            </w:r>
          </w:p>
        </w:tc>
        <w:tc>
          <w:tcPr>
            <w:tcW w:w="5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D368CD" w14:textId="77777777" w:rsidR="00D5271A" w:rsidRDefault="00F56674">
            <w:pPr>
              <w:contextualSpacing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Оказать помощь обучающимся в подготовке материалов к участию во  всероссийском конкурсе «Гимн России понятными словами» и Международном конкурсе «Расскажи миру о своей</w:t>
            </w:r>
            <w:r>
              <w:rPr>
                <w:sz w:val="24"/>
                <w:szCs w:val="24"/>
              </w:rPr>
              <w:t xml:space="preserve"> Родине»_________________» и др.)</w:t>
            </w:r>
            <w:proofErr w:type="gramEnd"/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99379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237CE" w14:textId="77777777" w:rsidR="00D5271A" w:rsidRDefault="00F56674">
            <w:pPr>
              <w:contextualSpacing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Оказана помощь </w:t>
            </w:r>
            <w:proofErr w:type="spellStart"/>
            <w:r>
              <w:rPr>
                <w:sz w:val="24"/>
                <w:szCs w:val="24"/>
              </w:rPr>
              <w:t>обучающимся________________Ф.И</w:t>
            </w:r>
            <w:proofErr w:type="spellEnd"/>
            <w:r>
              <w:rPr>
                <w:sz w:val="24"/>
                <w:szCs w:val="24"/>
              </w:rPr>
              <w:t>. в подготовке материалов к участию во  всероссийском конкурсе «Гимн России понятными словами» и Международном конкурсе «Расскажи миру о своей Родине»_________________» и др.).</w:t>
            </w:r>
            <w:proofErr w:type="gramEnd"/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9F23F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2F646" w14:textId="77777777" w:rsidR="00D5271A" w:rsidRDefault="00D5271A">
            <w:pPr>
              <w:snapToGrid w:val="0"/>
              <w:contextualSpacing/>
              <w:rPr>
                <w:sz w:val="24"/>
                <w:szCs w:val="24"/>
              </w:rPr>
            </w:pPr>
          </w:p>
        </w:tc>
      </w:tr>
    </w:tbl>
    <w:p w14:paraId="08CE6F91" w14:textId="77777777" w:rsidR="00D5271A" w:rsidRDefault="00D5271A">
      <w:pPr>
        <w:contextualSpacing/>
        <w:rPr>
          <w:sz w:val="24"/>
          <w:szCs w:val="24"/>
        </w:rPr>
      </w:pPr>
    </w:p>
    <w:tbl>
      <w:tblPr>
        <w:tblW w:w="14786" w:type="dxa"/>
        <w:tblInd w:w="-108" w:type="dxa"/>
        <w:tblLook w:val="0000" w:firstRow="0" w:lastRow="0" w:firstColumn="0" w:lastColumn="0" w:noHBand="0" w:noVBand="0"/>
      </w:tblPr>
      <w:tblGrid>
        <w:gridCol w:w="7393"/>
        <w:gridCol w:w="7393"/>
      </w:tblGrid>
      <w:tr w:rsidR="00D5271A" w14:paraId="288C6DBE" w14:textId="77777777">
        <w:trPr>
          <w:trHeight w:val="706"/>
        </w:trPr>
        <w:tc>
          <w:tcPr>
            <w:tcW w:w="7393" w:type="dxa"/>
            <w:shd w:val="clear" w:color="auto" w:fill="auto"/>
          </w:tcPr>
          <w:p w14:paraId="36E085A7" w14:textId="77777777" w:rsidR="00D5271A" w:rsidRDefault="00F56674">
            <w:pPr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Подпись наставника</w:t>
            </w:r>
            <w:r>
              <w:rPr>
                <w:b/>
                <w:bCs/>
                <w:sz w:val="24"/>
                <w:szCs w:val="24"/>
              </w:rPr>
              <w:t>___________________________</w:t>
            </w:r>
          </w:p>
          <w:p w14:paraId="28B787A3" w14:textId="77777777" w:rsidR="00D5271A" w:rsidRDefault="00F56674">
            <w:pPr>
              <w:pStyle w:val="23"/>
              <w:shd w:val="clear" w:color="auto" w:fill="auto"/>
              <w:spacing w:before="0" w:after="0"/>
              <w:contextualSpacing/>
              <w:jc w:val="left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«____» _________ 20__г.</w:t>
            </w:r>
          </w:p>
        </w:tc>
        <w:tc>
          <w:tcPr>
            <w:tcW w:w="7393" w:type="dxa"/>
            <w:shd w:val="clear" w:color="auto" w:fill="auto"/>
          </w:tcPr>
          <w:p w14:paraId="4143A9D0" w14:textId="77777777" w:rsidR="00D5271A" w:rsidRDefault="00F56674">
            <w:pPr>
              <w:contextualSpacing/>
            </w:pPr>
            <w:r>
              <w:rPr>
                <w:bCs/>
                <w:sz w:val="24"/>
                <w:szCs w:val="24"/>
              </w:rPr>
              <w:t xml:space="preserve">Подпись </w:t>
            </w:r>
            <w:proofErr w:type="gramStart"/>
            <w:r>
              <w:rPr>
                <w:bCs/>
                <w:sz w:val="24"/>
                <w:szCs w:val="24"/>
              </w:rPr>
              <w:t>наставляемого</w:t>
            </w:r>
            <w:proofErr w:type="gramEnd"/>
            <w:r>
              <w:rPr>
                <w:bCs/>
                <w:sz w:val="24"/>
                <w:szCs w:val="24"/>
              </w:rPr>
              <w:t xml:space="preserve"> обучающегося</w:t>
            </w:r>
            <w:r>
              <w:rPr>
                <w:b/>
                <w:bCs/>
                <w:sz w:val="24"/>
                <w:szCs w:val="24"/>
              </w:rPr>
              <w:t>_______________________</w:t>
            </w:r>
          </w:p>
          <w:p w14:paraId="68E53A25" w14:textId="77777777" w:rsidR="00D5271A" w:rsidRDefault="00F56674">
            <w:pPr>
              <w:pStyle w:val="23"/>
              <w:shd w:val="clear" w:color="auto" w:fill="auto"/>
              <w:spacing w:before="0" w:after="0"/>
              <w:contextualSpacing/>
              <w:jc w:val="right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«____» _________ 20__ г.</w:t>
            </w:r>
          </w:p>
        </w:tc>
      </w:tr>
    </w:tbl>
    <w:p w14:paraId="61CDCEAD" w14:textId="77777777" w:rsidR="00D5271A" w:rsidRDefault="00D5271A">
      <w:pPr>
        <w:sectPr w:rsidR="00D5271A">
          <w:footerReference w:type="default" r:id="rId8"/>
          <w:pgSz w:w="16838" w:h="11906" w:orient="landscape"/>
          <w:pgMar w:top="851" w:right="907" w:bottom="851" w:left="907" w:header="0" w:footer="709" w:gutter="0"/>
          <w:cols w:space="720"/>
          <w:formProt w:val="0"/>
          <w:docGrid w:linePitch="360"/>
        </w:sectPr>
      </w:pPr>
    </w:p>
    <w:p w14:paraId="44E871BC" w14:textId="77777777" w:rsidR="00D5271A" w:rsidRDefault="00D5271A" w:rsidP="0006214C">
      <w:pPr>
        <w:shd w:val="clear" w:color="auto" w:fill="FFFFFF"/>
        <w:ind w:right="-6"/>
        <w:contextualSpacing/>
        <w:rPr>
          <w:b/>
          <w:sz w:val="28"/>
          <w:szCs w:val="28"/>
        </w:rPr>
      </w:pPr>
    </w:p>
    <w:sectPr w:rsidR="00D5271A">
      <w:footerReference w:type="default" r:id="rId9"/>
      <w:pgSz w:w="11906" w:h="16838"/>
      <w:pgMar w:top="993" w:right="850" w:bottom="764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9F1AF3" w14:textId="77777777" w:rsidR="00F56674" w:rsidRDefault="00F56674">
      <w:r>
        <w:separator/>
      </w:r>
    </w:p>
  </w:endnote>
  <w:endnote w:type="continuationSeparator" w:id="0">
    <w:p w14:paraId="6621F425" w14:textId="77777777" w:rsidR="00F56674" w:rsidRDefault="00F56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;ＭＳ 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A3D7F7" w14:textId="77777777" w:rsidR="00D5271A" w:rsidRDefault="00F56674">
    <w:pPr>
      <w:pStyle w:val="af3"/>
      <w:jc w:val="right"/>
    </w:pPr>
    <w:r>
      <w:t xml:space="preserve">                                                           </w:t>
    </w:r>
    <w:r>
      <w:fldChar w:fldCharType="begin"/>
    </w:r>
    <w:r>
      <w:instrText>PAGE</w:instrText>
    </w:r>
    <w:r>
      <w:fldChar w:fldCharType="separate"/>
    </w:r>
    <w:r w:rsidR="002028E6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BE8388" w14:textId="77777777" w:rsidR="00D5271A" w:rsidRDefault="00F56674">
    <w:pPr>
      <w:pStyle w:val="af3"/>
      <w:jc w:val="right"/>
    </w:pPr>
    <w:r>
      <w:t xml:space="preserve">                                                         </w:t>
    </w:r>
    <w:r>
      <w:fldChar w:fldCharType="begin"/>
    </w:r>
    <w:r>
      <w:instrText>PAGE</w:instrText>
    </w:r>
    <w:r>
      <w:fldChar w:fldCharType="separate"/>
    </w:r>
    <w:r w:rsidR="0006214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B773D9" w14:textId="77777777" w:rsidR="00F56674" w:rsidRDefault="00F56674">
      <w:r>
        <w:separator/>
      </w:r>
    </w:p>
  </w:footnote>
  <w:footnote w:type="continuationSeparator" w:id="0">
    <w:p w14:paraId="41B40716" w14:textId="77777777" w:rsidR="00F56674" w:rsidRDefault="00F56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5170A"/>
    <w:multiLevelType w:val="multilevel"/>
    <w:tmpl w:val="11544A78"/>
    <w:lvl w:ilvl="0"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E097296"/>
    <w:multiLevelType w:val="multilevel"/>
    <w:tmpl w:val="81E6C312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7C99887A"/>
    <w:rsid w:val="0006214C"/>
    <w:rsid w:val="002028E6"/>
    <w:rsid w:val="00D5271A"/>
    <w:rsid w:val="00F56674"/>
    <w:rsid w:val="26BF4730"/>
    <w:rsid w:val="7C998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5EA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eastAsia="Times New Roman" w:cs="Times New Roman"/>
      <w:sz w:val="20"/>
      <w:szCs w:val="20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ind w:firstLine="720"/>
      <w:outlineLvl w:val="0"/>
    </w:pPr>
    <w:rPr>
      <w:sz w:val="28"/>
      <w:u w:val="single"/>
    </w:rPr>
  </w:style>
  <w:style w:type="paragraph" w:styleId="2">
    <w:name w:val="heading 2"/>
    <w:basedOn w:val="a0"/>
    <w:next w:val="a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Bookman Old Style" w:hAnsi="Bookman Old Style" w:cs="Bookman Old Style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Bookman Old Style" w:hAnsi="Bookman Old Style" w:cs="Bookman Old Style"/>
    </w:rPr>
  </w:style>
  <w:style w:type="character" w:customStyle="1" w:styleId="WW8Num5z1">
    <w:name w:val="WW8Num5z1"/>
    <w:qFormat/>
  </w:style>
  <w:style w:type="character" w:customStyle="1" w:styleId="WW8Num6z0">
    <w:name w:val="WW8Num6z0"/>
    <w:qFormat/>
    <w:rPr>
      <w:rFonts w:ascii="Bookman Old Style" w:hAnsi="Bookman Old Style" w:cs="Bookman Old Style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7z0">
    <w:name w:val="WW8Num7z0"/>
    <w:qFormat/>
    <w:rPr>
      <w:rFonts w:ascii="Bookman Old Style" w:hAnsi="Bookman Old Style" w:cs="Bookman Old Style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3">
    <w:name w:val="WW8Num7z3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Bookman Old Style" w:hAnsi="Bookman Old Style" w:cs="Bookman Old Style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Bookman Old Style" w:hAnsi="Bookman Old Style" w:cs="Bookman Old Style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Bookman Old Style" w:hAnsi="Bookman Old Style" w:cs="Bookman Old Style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Bookman Old Style" w:hAnsi="Bookman Old Style" w:cs="Bookman Old Style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1z3">
    <w:name w:val="WW8Num11z3"/>
    <w:qFormat/>
    <w:rPr>
      <w:rFonts w:ascii="Symbol" w:hAnsi="Symbol" w:cs="Symbol"/>
    </w:rPr>
  </w:style>
  <w:style w:type="character" w:customStyle="1" w:styleId="WW8Num12z0">
    <w:name w:val="WW8Num12z0"/>
    <w:qFormat/>
    <w:rPr>
      <w:rFonts w:ascii="Bookman Old Style" w:hAnsi="Bookman Old Style" w:cs="Bookman Old Style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Bookman Old Style" w:hAnsi="Bookman Old Style" w:cs="Bookman Old Style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  <w:rPr>
      <w:rFonts w:ascii="Bookman Old Style" w:hAnsi="Bookman Old Style" w:cs="Bookman Old Style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0">
    <w:name w:val="WW8Num15z0"/>
    <w:qFormat/>
    <w:rPr>
      <w:rFonts w:ascii="Bookman Old Style" w:hAnsi="Bookman Old Style" w:cs="Bookman Old Style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5z3">
    <w:name w:val="WW8Num15z3"/>
    <w:qFormat/>
    <w:rPr>
      <w:rFonts w:ascii="Symbol" w:hAnsi="Symbol" w:cs="Symbol"/>
    </w:rPr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Bookman Old Style" w:hAnsi="Bookman Old Style" w:cs="Bookman Old Style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WW8Num18z0">
    <w:name w:val="WW8Num18z0"/>
    <w:qFormat/>
    <w:rPr>
      <w:rFonts w:ascii="Bookman Old Style" w:hAnsi="Bookman Old Style" w:cs="Bookman Old Style"/>
    </w:rPr>
  </w:style>
  <w:style w:type="character" w:customStyle="1" w:styleId="WW8Num18z1">
    <w:name w:val="WW8Num18z1"/>
    <w:qFormat/>
  </w:style>
  <w:style w:type="character" w:customStyle="1" w:styleId="WW8Num19z0">
    <w:name w:val="WW8Num19z0"/>
    <w:qFormat/>
    <w:rPr>
      <w:rFonts w:cs="Times New Roman"/>
    </w:rPr>
  </w:style>
  <w:style w:type="character" w:customStyle="1" w:styleId="WW8Num20z0">
    <w:name w:val="WW8Num20z0"/>
    <w:qFormat/>
    <w:rPr>
      <w:rFonts w:ascii="Bookman Old Style" w:hAnsi="Bookman Old Style" w:cs="Bookman Old Style"/>
      <w:b w:val="0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0z3">
    <w:name w:val="WW8Num20z3"/>
    <w:qFormat/>
    <w:rPr>
      <w:rFonts w:ascii="Symbol" w:hAnsi="Symbol" w:cs="Symbol"/>
    </w:rPr>
  </w:style>
  <w:style w:type="character" w:customStyle="1" w:styleId="WW8Num21z0">
    <w:name w:val="WW8Num21z0"/>
    <w:qFormat/>
    <w:rPr>
      <w:rFonts w:ascii="Bookman Old Style" w:hAnsi="Bookman Old Style" w:cs="Bookman Old Style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1z3">
    <w:name w:val="WW8Num21z3"/>
    <w:qFormat/>
    <w:rPr>
      <w:rFonts w:ascii="Symbol" w:hAnsi="Symbol" w:cs="Symbol"/>
    </w:rPr>
  </w:style>
  <w:style w:type="character" w:customStyle="1" w:styleId="WW8Num22z0">
    <w:name w:val="WW8Num22z0"/>
    <w:qFormat/>
    <w:rPr>
      <w:rFonts w:ascii="Bookman Old Style" w:hAnsi="Bookman Old Style" w:cs="Bookman Old Style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Bookman Old Style" w:hAnsi="Bookman Old Style" w:cs="Bookman Old Style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3z3">
    <w:name w:val="WW8Num23z3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Bookman Old Style" w:hAnsi="Bookman Old Style" w:cs="Bookman Old Style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4z3">
    <w:name w:val="WW8Num24z3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Bookman Old Style" w:hAnsi="Bookman Old Style" w:cs="Bookman Old Style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5z3">
    <w:name w:val="WW8Num25z3"/>
    <w:qFormat/>
    <w:rPr>
      <w:rFonts w:ascii="Symbol" w:hAnsi="Symbol" w:cs="Symbol"/>
    </w:rPr>
  </w:style>
  <w:style w:type="character" w:customStyle="1" w:styleId="WW8Num26z0">
    <w:name w:val="WW8Num26z0"/>
    <w:qFormat/>
    <w:rPr>
      <w:rFonts w:ascii="Bookman Old Style" w:hAnsi="Bookman Old Style" w:cs="Bookman Old Style"/>
    </w:rPr>
  </w:style>
  <w:style w:type="character" w:customStyle="1" w:styleId="WW8Num26z1">
    <w:name w:val="WW8Num26z1"/>
    <w:qFormat/>
  </w:style>
  <w:style w:type="character" w:customStyle="1" w:styleId="WW8Num27z0">
    <w:name w:val="WW8Num27z0"/>
    <w:qFormat/>
    <w:rPr>
      <w:rFonts w:ascii="Bookman Old Style" w:hAnsi="Bookman Old Style" w:cs="Bookman Old Style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Bookman Old Style" w:hAnsi="Bookman Old Style" w:cs="Bookman Old Style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28z3">
    <w:name w:val="WW8Num28z3"/>
    <w:qFormat/>
    <w:rPr>
      <w:rFonts w:ascii="Symbol" w:hAnsi="Symbol" w:cs="Symbol"/>
    </w:rPr>
  </w:style>
  <w:style w:type="character" w:customStyle="1" w:styleId="WW8Num29z0">
    <w:name w:val="WW8Num29z0"/>
    <w:qFormat/>
    <w:rPr>
      <w:i w:val="0"/>
      <w:iCs w:val="0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  <w:rPr>
      <w:rFonts w:ascii="Bookman Old Style" w:hAnsi="Bookman Old Style" w:cs="Bookman Old Style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0z3">
    <w:name w:val="WW8Num30z3"/>
    <w:qFormat/>
    <w:rPr>
      <w:rFonts w:ascii="Symbol" w:hAnsi="Symbol" w:cs="Symbol"/>
    </w:rPr>
  </w:style>
  <w:style w:type="character" w:customStyle="1" w:styleId="WW8Num31z0">
    <w:name w:val="WW8Num31z0"/>
    <w:qFormat/>
    <w:rPr>
      <w:rFonts w:ascii="Bookman Old Style" w:hAnsi="Bookman Old Style" w:cs="Bookman Old Style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2">
    <w:name w:val="WW8Num31z2"/>
    <w:qFormat/>
    <w:rPr>
      <w:rFonts w:ascii="Wingdings" w:hAnsi="Wingdings" w:cs="Wingdings"/>
    </w:rPr>
  </w:style>
  <w:style w:type="character" w:customStyle="1" w:styleId="WW8Num31z3">
    <w:name w:val="WW8Num31z3"/>
    <w:qFormat/>
    <w:rPr>
      <w:rFonts w:ascii="Symbol" w:hAnsi="Symbol" w:cs="Symbol"/>
    </w:rPr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rFonts w:ascii="Bookman Old Style" w:hAnsi="Bookman Old Style" w:cs="Bookman Old Style"/>
    </w:rPr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2">
    <w:name w:val="WW8Num33z2"/>
    <w:qFormat/>
    <w:rPr>
      <w:rFonts w:ascii="Wingdings" w:hAnsi="Wingdings" w:cs="Wingdings"/>
    </w:rPr>
  </w:style>
  <w:style w:type="character" w:customStyle="1" w:styleId="WW8Num33z3">
    <w:name w:val="WW8Num33z3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Bookman Old Style" w:hAnsi="Bookman Old Style" w:cs="Bookman Old Style"/>
      <w:strike w:val="0"/>
      <w:dstrike w:val="0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4z3">
    <w:name w:val="WW8Num34z3"/>
    <w:qFormat/>
    <w:rPr>
      <w:rFonts w:ascii="Symbol" w:hAnsi="Symbol" w:cs="Symbol"/>
    </w:rPr>
  </w:style>
  <w:style w:type="character" w:customStyle="1" w:styleId="WW8Num35z0">
    <w:name w:val="WW8Num35z0"/>
    <w:qFormat/>
    <w:rPr>
      <w:rFonts w:ascii="Bookman Old Style" w:hAnsi="Bookman Old Style" w:cs="Bookman Old Style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5z3">
    <w:name w:val="WW8Num35z3"/>
    <w:qFormat/>
    <w:rPr>
      <w:rFonts w:ascii="Symbol" w:hAnsi="Symbol" w:cs="Symbol"/>
    </w:rPr>
  </w:style>
  <w:style w:type="character" w:customStyle="1" w:styleId="WW8Num36z0">
    <w:name w:val="WW8Num36z0"/>
    <w:qFormat/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  <w:rPr>
      <w:rFonts w:ascii="Bookman Old Style" w:hAnsi="Bookman Old Style" w:cs="Bookman Old Style"/>
    </w:rPr>
  </w:style>
  <w:style w:type="character" w:customStyle="1" w:styleId="WW8Num37z1">
    <w:name w:val="WW8Num37z1"/>
    <w:qFormat/>
  </w:style>
  <w:style w:type="character" w:customStyle="1" w:styleId="WW8Num38z0">
    <w:name w:val="WW8Num38z0"/>
    <w:qFormat/>
    <w:rPr>
      <w:rFonts w:ascii="Bookman Old Style" w:hAnsi="Bookman Old Style" w:cs="Bookman Old Style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8z3">
    <w:name w:val="WW8Num38z3"/>
    <w:qFormat/>
    <w:rPr>
      <w:rFonts w:ascii="Symbol" w:hAnsi="Symbol" w:cs="Symbol"/>
    </w:rPr>
  </w:style>
  <w:style w:type="character" w:customStyle="1" w:styleId="WW8Num39z0">
    <w:name w:val="WW8Num39z0"/>
    <w:qFormat/>
    <w:rPr>
      <w:rFonts w:ascii="Bookman Old Style" w:hAnsi="Bookman Old Style" w:cs="Bookman Old Style"/>
    </w:rPr>
  </w:style>
  <w:style w:type="character" w:customStyle="1" w:styleId="WW8Num39z1">
    <w:name w:val="WW8Num39z1"/>
    <w:qFormat/>
    <w:rPr>
      <w:rFonts w:ascii="Courier New" w:hAnsi="Courier New" w:cs="Courier New"/>
    </w:rPr>
  </w:style>
  <w:style w:type="character" w:customStyle="1" w:styleId="WW8Num39z2">
    <w:name w:val="WW8Num39z2"/>
    <w:qFormat/>
    <w:rPr>
      <w:rFonts w:ascii="Wingdings" w:hAnsi="Wingdings" w:cs="Wingdings"/>
    </w:rPr>
  </w:style>
  <w:style w:type="character" w:customStyle="1" w:styleId="WW8Num39z3">
    <w:name w:val="WW8Num39z3"/>
    <w:qFormat/>
    <w:rPr>
      <w:rFonts w:ascii="Symbol" w:hAnsi="Symbol" w:cs="Symbol"/>
    </w:rPr>
  </w:style>
  <w:style w:type="character" w:customStyle="1" w:styleId="WW8Num40z0">
    <w:name w:val="WW8Num40z0"/>
    <w:qFormat/>
    <w:rPr>
      <w:rFonts w:ascii="Bookman Old Style" w:hAnsi="Bookman Old Style" w:cs="Bookman Old Style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1z0">
    <w:name w:val="WW8Num41z0"/>
    <w:qFormat/>
    <w:rPr>
      <w:rFonts w:ascii="Bookman Old Style" w:hAnsi="Bookman Old Style" w:cs="Bookman Old Style"/>
    </w:rPr>
  </w:style>
  <w:style w:type="character" w:customStyle="1" w:styleId="WW8Num41z1">
    <w:name w:val="WW8Num41z1"/>
    <w:qFormat/>
    <w:rPr>
      <w:rFonts w:ascii="Courier New" w:hAnsi="Courier New" w:cs="Courier New"/>
    </w:rPr>
  </w:style>
  <w:style w:type="character" w:customStyle="1" w:styleId="WW8Num41z2">
    <w:name w:val="WW8Num41z2"/>
    <w:qFormat/>
    <w:rPr>
      <w:rFonts w:ascii="Wingdings" w:hAnsi="Wingdings" w:cs="Wingdings"/>
    </w:rPr>
  </w:style>
  <w:style w:type="character" w:customStyle="1" w:styleId="WW8Num41z3">
    <w:name w:val="WW8Num41z3"/>
    <w:qFormat/>
    <w:rPr>
      <w:rFonts w:ascii="Symbol" w:hAnsi="Symbol" w:cs="Symbol"/>
    </w:rPr>
  </w:style>
  <w:style w:type="character" w:customStyle="1" w:styleId="WW8Num42z0">
    <w:name w:val="WW8Num42z0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  <w:rPr>
      <w:rFonts w:ascii="Bookman Old Style" w:hAnsi="Bookman Old Style" w:cs="Bookman Old Style"/>
    </w:rPr>
  </w:style>
  <w:style w:type="character" w:customStyle="1" w:styleId="WW8Num43z1">
    <w:name w:val="WW8Num43z1"/>
    <w:qFormat/>
    <w:rPr>
      <w:rFonts w:ascii="Courier New" w:hAnsi="Courier New" w:cs="Courier New"/>
    </w:rPr>
  </w:style>
  <w:style w:type="character" w:customStyle="1" w:styleId="WW8Num43z2">
    <w:name w:val="WW8Num43z2"/>
    <w:qFormat/>
    <w:rPr>
      <w:rFonts w:ascii="Wingdings" w:hAnsi="Wingdings" w:cs="Wingdings"/>
    </w:rPr>
  </w:style>
  <w:style w:type="character" w:customStyle="1" w:styleId="WW8Num43z3">
    <w:name w:val="WW8Num43z3"/>
    <w:qFormat/>
    <w:rPr>
      <w:rFonts w:ascii="Symbol" w:hAnsi="Symbol" w:cs="Symbol"/>
    </w:rPr>
  </w:style>
  <w:style w:type="character" w:customStyle="1" w:styleId="WW8Num44z0">
    <w:name w:val="WW8Num44z0"/>
    <w:qFormat/>
    <w:rPr>
      <w:rFonts w:ascii="Arial" w:hAnsi="Arial" w:cs="Arial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4z3">
    <w:name w:val="WW8Num44z3"/>
    <w:qFormat/>
    <w:rPr>
      <w:rFonts w:ascii="Symbol" w:hAnsi="Symbol" w:cs="Symbol"/>
    </w:rPr>
  </w:style>
  <w:style w:type="character" w:customStyle="1" w:styleId="WW8Num45z0">
    <w:name w:val="WW8Num45z0"/>
    <w:qFormat/>
  </w:style>
  <w:style w:type="character" w:customStyle="1" w:styleId="WW8Num46z0">
    <w:name w:val="WW8Num46z0"/>
    <w:qFormat/>
  </w:style>
  <w:style w:type="character" w:customStyle="1" w:styleId="WW8Num46z1">
    <w:name w:val="WW8Num46z1"/>
    <w:qFormat/>
  </w:style>
  <w:style w:type="character" w:customStyle="1" w:styleId="WW8Num46z2">
    <w:name w:val="WW8Num46z2"/>
    <w:qFormat/>
  </w:style>
  <w:style w:type="character" w:customStyle="1" w:styleId="WW8Num46z3">
    <w:name w:val="WW8Num46z3"/>
    <w:qFormat/>
  </w:style>
  <w:style w:type="character" w:customStyle="1" w:styleId="WW8Num46z4">
    <w:name w:val="WW8Num46z4"/>
    <w:qFormat/>
  </w:style>
  <w:style w:type="character" w:customStyle="1" w:styleId="WW8Num46z5">
    <w:name w:val="WW8Num46z5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0">
    <w:name w:val="WW8Num47z0"/>
    <w:qFormat/>
    <w:rPr>
      <w:rFonts w:ascii="Symbol" w:hAnsi="Symbol" w:cs="Symbol"/>
    </w:rPr>
  </w:style>
  <w:style w:type="character" w:customStyle="1" w:styleId="WW8Num47z1">
    <w:name w:val="WW8Num47z1"/>
    <w:qFormat/>
    <w:rPr>
      <w:rFonts w:ascii="Courier New" w:hAnsi="Courier New" w:cs="Courier New"/>
    </w:rPr>
  </w:style>
  <w:style w:type="character" w:customStyle="1" w:styleId="WW8Num47z2">
    <w:name w:val="WW8Num47z2"/>
    <w:qFormat/>
    <w:rPr>
      <w:rFonts w:ascii="Wingdings" w:hAnsi="Wingdings" w:cs="Wingdings"/>
    </w:rPr>
  </w:style>
  <w:style w:type="character" w:customStyle="1" w:styleId="WW8Num48z0">
    <w:name w:val="WW8Num48z0"/>
    <w:qFormat/>
    <w:rPr>
      <w:rFonts w:ascii="Bookman Old Style" w:hAnsi="Bookman Old Style" w:cs="Bookman Old Style"/>
    </w:rPr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48z3">
    <w:name w:val="WW8Num48z3"/>
    <w:qFormat/>
    <w:rPr>
      <w:rFonts w:ascii="Symbol" w:hAnsi="Symbol" w:cs="Symbol"/>
    </w:rPr>
  </w:style>
  <w:style w:type="character" w:customStyle="1" w:styleId="WW8Num49z0">
    <w:name w:val="WW8Num49z0"/>
    <w:qFormat/>
    <w:rPr>
      <w:rFonts w:ascii="Bookman Old Style" w:hAnsi="Bookman Old Style" w:cs="Bookman Old Style"/>
    </w:rPr>
  </w:style>
  <w:style w:type="character" w:customStyle="1" w:styleId="WW8Num49z2">
    <w:name w:val="WW8Num49z2"/>
    <w:qFormat/>
    <w:rPr>
      <w:rFonts w:ascii="Wingdings" w:hAnsi="Wingdings" w:cs="Wingdings"/>
    </w:rPr>
  </w:style>
  <w:style w:type="character" w:customStyle="1" w:styleId="WW8Num49z3">
    <w:name w:val="WW8Num49z3"/>
    <w:qFormat/>
    <w:rPr>
      <w:rFonts w:ascii="Symbol" w:hAnsi="Symbol" w:cs="Symbol"/>
    </w:rPr>
  </w:style>
  <w:style w:type="character" w:customStyle="1" w:styleId="WW8Num49z4">
    <w:name w:val="WW8Num49z4"/>
    <w:qFormat/>
    <w:rPr>
      <w:rFonts w:ascii="Courier New" w:hAnsi="Courier New" w:cs="Courier New"/>
    </w:rPr>
  </w:style>
  <w:style w:type="character" w:customStyle="1" w:styleId="WW8Num50z0">
    <w:name w:val="WW8Num50z0"/>
    <w:qFormat/>
    <w:rPr>
      <w:rFonts w:ascii="Bookman Old Style" w:hAnsi="Bookman Old Style" w:cs="Bookman Old Style"/>
      <w:b w:val="0"/>
    </w:rPr>
  </w:style>
  <w:style w:type="character" w:customStyle="1" w:styleId="WW8Num50z1">
    <w:name w:val="WW8Num50z1"/>
    <w:qFormat/>
    <w:rPr>
      <w:rFonts w:ascii="Courier New" w:hAnsi="Courier New" w:cs="Courier New"/>
    </w:rPr>
  </w:style>
  <w:style w:type="character" w:customStyle="1" w:styleId="WW8Num50z2">
    <w:name w:val="WW8Num50z2"/>
    <w:qFormat/>
    <w:rPr>
      <w:rFonts w:ascii="Wingdings" w:hAnsi="Wingdings" w:cs="Wingdings"/>
    </w:rPr>
  </w:style>
  <w:style w:type="character" w:customStyle="1" w:styleId="WW8Num50z3">
    <w:name w:val="WW8Num50z3"/>
    <w:qFormat/>
    <w:rPr>
      <w:rFonts w:ascii="Symbol" w:hAnsi="Symbol" w:cs="Symbol"/>
    </w:rPr>
  </w:style>
  <w:style w:type="character" w:customStyle="1" w:styleId="WW8Num51z0">
    <w:name w:val="WW8Num51z0"/>
    <w:qFormat/>
    <w:rPr>
      <w:rFonts w:ascii="Bookman Old Style" w:hAnsi="Bookman Old Style" w:cs="Bookman Old Style"/>
    </w:rPr>
  </w:style>
  <w:style w:type="character" w:customStyle="1" w:styleId="WW8Num51z1">
    <w:name w:val="WW8Num51z1"/>
    <w:qFormat/>
    <w:rPr>
      <w:rFonts w:ascii="Courier New" w:hAnsi="Courier New" w:cs="Courier New"/>
    </w:rPr>
  </w:style>
  <w:style w:type="character" w:customStyle="1" w:styleId="WW8Num51z2">
    <w:name w:val="WW8Num51z2"/>
    <w:qFormat/>
    <w:rPr>
      <w:rFonts w:ascii="Wingdings" w:hAnsi="Wingdings" w:cs="Wingdings"/>
    </w:rPr>
  </w:style>
  <w:style w:type="character" w:customStyle="1" w:styleId="WW8Num51z3">
    <w:name w:val="WW8Num51z3"/>
    <w:qFormat/>
    <w:rPr>
      <w:rFonts w:ascii="Symbol" w:hAnsi="Symbol" w:cs="Symbol"/>
    </w:rPr>
  </w:style>
  <w:style w:type="character" w:customStyle="1" w:styleId="WW8Num52z0">
    <w:name w:val="WW8Num52z0"/>
    <w:qFormat/>
  </w:style>
  <w:style w:type="character" w:customStyle="1" w:styleId="WW8Num53z0">
    <w:name w:val="WW8Num53z0"/>
    <w:qFormat/>
    <w:rPr>
      <w:rFonts w:ascii="Bookman Old Style" w:hAnsi="Bookman Old Style" w:cs="Bookman Old Style"/>
    </w:rPr>
  </w:style>
  <w:style w:type="character" w:customStyle="1" w:styleId="WW8Num53z1">
    <w:name w:val="WW8Num53z1"/>
    <w:qFormat/>
    <w:rPr>
      <w:rFonts w:ascii="Courier New" w:hAnsi="Courier New" w:cs="Courier New"/>
    </w:rPr>
  </w:style>
  <w:style w:type="character" w:customStyle="1" w:styleId="WW8Num53z2">
    <w:name w:val="WW8Num53z2"/>
    <w:qFormat/>
    <w:rPr>
      <w:rFonts w:ascii="Wingdings" w:hAnsi="Wingdings" w:cs="Wingdings"/>
    </w:rPr>
  </w:style>
  <w:style w:type="character" w:customStyle="1" w:styleId="WW8Num53z3">
    <w:name w:val="WW8Num53z3"/>
    <w:qFormat/>
    <w:rPr>
      <w:rFonts w:ascii="Symbol" w:hAnsi="Symbol" w:cs="Symbol"/>
    </w:rPr>
  </w:style>
  <w:style w:type="character" w:customStyle="1" w:styleId="WW8Num54z0">
    <w:name w:val="WW8Num54z0"/>
    <w:qFormat/>
    <w:rPr>
      <w:rFonts w:ascii="Bookman Old Style" w:hAnsi="Bookman Old Style" w:cs="Bookman Old Style"/>
    </w:rPr>
  </w:style>
  <w:style w:type="character" w:customStyle="1" w:styleId="WW8Num54z1">
    <w:name w:val="WW8Num54z1"/>
    <w:qFormat/>
  </w:style>
  <w:style w:type="character" w:customStyle="1" w:styleId="WW8Num55z0">
    <w:name w:val="WW8Num55z0"/>
    <w:qFormat/>
    <w:rPr>
      <w:rFonts w:ascii="Bookman Old Style" w:hAnsi="Bookman Old Style" w:cs="Bookman Old Style"/>
    </w:rPr>
  </w:style>
  <w:style w:type="character" w:customStyle="1" w:styleId="WW8Num55z1">
    <w:name w:val="WW8Num55z1"/>
    <w:qFormat/>
    <w:rPr>
      <w:rFonts w:ascii="Courier New" w:hAnsi="Courier New" w:cs="Courier New"/>
    </w:rPr>
  </w:style>
  <w:style w:type="character" w:customStyle="1" w:styleId="WW8Num55z2">
    <w:name w:val="WW8Num55z2"/>
    <w:qFormat/>
    <w:rPr>
      <w:rFonts w:ascii="Wingdings" w:hAnsi="Wingdings" w:cs="Wingdings"/>
    </w:rPr>
  </w:style>
  <w:style w:type="character" w:customStyle="1" w:styleId="WW8Num55z3">
    <w:name w:val="WW8Num55z3"/>
    <w:qFormat/>
    <w:rPr>
      <w:rFonts w:ascii="Symbol" w:hAnsi="Symbol" w:cs="Symbol"/>
    </w:rPr>
  </w:style>
  <w:style w:type="character" w:customStyle="1" w:styleId="WW8Num56z0">
    <w:name w:val="WW8Num56z0"/>
    <w:qFormat/>
    <w:rPr>
      <w:rFonts w:ascii="Bookman Old Style" w:hAnsi="Bookman Old Style" w:cs="Bookman Old Style"/>
    </w:rPr>
  </w:style>
  <w:style w:type="character" w:customStyle="1" w:styleId="WW8Num56z1">
    <w:name w:val="WW8Num56z1"/>
    <w:qFormat/>
    <w:rPr>
      <w:rFonts w:ascii="Courier New" w:hAnsi="Courier New" w:cs="Courier New"/>
    </w:rPr>
  </w:style>
  <w:style w:type="character" w:customStyle="1" w:styleId="WW8Num56z2">
    <w:name w:val="WW8Num56z2"/>
    <w:qFormat/>
    <w:rPr>
      <w:rFonts w:ascii="Wingdings" w:hAnsi="Wingdings" w:cs="Wingdings"/>
    </w:rPr>
  </w:style>
  <w:style w:type="character" w:customStyle="1" w:styleId="WW8Num56z3">
    <w:name w:val="WW8Num56z3"/>
    <w:qFormat/>
    <w:rPr>
      <w:rFonts w:ascii="Symbol" w:hAnsi="Symbol" w:cs="Symbol"/>
    </w:rPr>
  </w:style>
  <w:style w:type="character" w:customStyle="1" w:styleId="WW8Num57z0">
    <w:name w:val="WW8Num57z0"/>
    <w:qFormat/>
    <w:rPr>
      <w:rFonts w:ascii="Bookman Old Style" w:hAnsi="Bookman Old Style" w:cs="Bookman Old Style"/>
    </w:rPr>
  </w:style>
  <w:style w:type="character" w:customStyle="1" w:styleId="WW8Num57z1">
    <w:name w:val="WW8Num57z1"/>
    <w:qFormat/>
    <w:rPr>
      <w:rFonts w:ascii="Courier New" w:hAnsi="Courier New" w:cs="Courier New"/>
    </w:rPr>
  </w:style>
  <w:style w:type="character" w:customStyle="1" w:styleId="WW8Num57z2">
    <w:name w:val="WW8Num57z2"/>
    <w:qFormat/>
    <w:rPr>
      <w:rFonts w:ascii="Wingdings" w:hAnsi="Wingdings" w:cs="Wingdings"/>
    </w:rPr>
  </w:style>
  <w:style w:type="character" w:customStyle="1" w:styleId="WW8Num57z3">
    <w:name w:val="WW8Num57z3"/>
    <w:qFormat/>
    <w:rPr>
      <w:rFonts w:ascii="Symbol" w:hAnsi="Symbol" w:cs="Symbol"/>
    </w:rPr>
  </w:style>
  <w:style w:type="character" w:customStyle="1" w:styleId="WW8Num58z0">
    <w:name w:val="WW8Num58z0"/>
    <w:qFormat/>
    <w:rPr>
      <w:rFonts w:ascii="Bookman Old Style" w:hAnsi="Bookman Old Style" w:cs="Bookman Old Style"/>
    </w:rPr>
  </w:style>
  <w:style w:type="character" w:customStyle="1" w:styleId="WW8Num58z1">
    <w:name w:val="WW8Num58z1"/>
    <w:qFormat/>
    <w:rPr>
      <w:rFonts w:ascii="Courier New" w:hAnsi="Courier New" w:cs="Courier New"/>
    </w:rPr>
  </w:style>
  <w:style w:type="character" w:customStyle="1" w:styleId="WW8Num58z2">
    <w:name w:val="WW8Num58z2"/>
    <w:qFormat/>
    <w:rPr>
      <w:rFonts w:ascii="Wingdings" w:hAnsi="Wingdings" w:cs="Wingdings"/>
    </w:rPr>
  </w:style>
  <w:style w:type="character" w:customStyle="1" w:styleId="WW8Num58z3">
    <w:name w:val="WW8Num58z3"/>
    <w:qFormat/>
    <w:rPr>
      <w:rFonts w:ascii="Symbol" w:hAnsi="Symbol" w:cs="Symbol"/>
    </w:rPr>
  </w:style>
  <w:style w:type="character" w:customStyle="1" w:styleId="WW8Num59z0">
    <w:name w:val="WW8Num59z0"/>
    <w:qFormat/>
    <w:rPr>
      <w:rFonts w:ascii="Bookman Old Style" w:hAnsi="Bookman Old Style" w:cs="Bookman Old Style"/>
    </w:rPr>
  </w:style>
  <w:style w:type="character" w:customStyle="1" w:styleId="WW8Num59z1">
    <w:name w:val="WW8Num59z1"/>
    <w:qFormat/>
    <w:rPr>
      <w:rFonts w:ascii="Courier New" w:hAnsi="Courier New" w:cs="Courier New"/>
    </w:rPr>
  </w:style>
  <w:style w:type="character" w:customStyle="1" w:styleId="WW8Num59z2">
    <w:name w:val="WW8Num59z2"/>
    <w:qFormat/>
    <w:rPr>
      <w:rFonts w:ascii="Wingdings" w:hAnsi="Wingdings" w:cs="Wingdings"/>
    </w:rPr>
  </w:style>
  <w:style w:type="character" w:customStyle="1" w:styleId="WW8Num59z3">
    <w:name w:val="WW8Num59z3"/>
    <w:qFormat/>
    <w:rPr>
      <w:rFonts w:ascii="Symbol" w:hAnsi="Symbol" w:cs="Symbol"/>
    </w:rPr>
  </w:style>
  <w:style w:type="character" w:customStyle="1" w:styleId="WW8Num60z0">
    <w:name w:val="WW8Num60z0"/>
    <w:qFormat/>
    <w:rPr>
      <w:rFonts w:ascii="Bookman Old Style" w:hAnsi="Bookman Old Style" w:cs="Bookman Old Style"/>
    </w:rPr>
  </w:style>
  <w:style w:type="character" w:customStyle="1" w:styleId="WW8Num60z1">
    <w:name w:val="WW8Num60z1"/>
    <w:qFormat/>
    <w:rPr>
      <w:rFonts w:ascii="Courier New" w:hAnsi="Courier New" w:cs="Courier New"/>
    </w:rPr>
  </w:style>
  <w:style w:type="character" w:customStyle="1" w:styleId="WW8Num60z2">
    <w:name w:val="WW8Num60z2"/>
    <w:qFormat/>
    <w:rPr>
      <w:rFonts w:ascii="Wingdings" w:hAnsi="Wingdings" w:cs="Wingdings"/>
    </w:rPr>
  </w:style>
  <w:style w:type="character" w:customStyle="1" w:styleId="WW8Num60z3">
    <w:name w:val="WW8Num60z3"/>
    <w:qFormat/>
    <w:rPr>
      <w:rFonts w:ascii="Symbol" w:hAnsi="Symbol" w:cs="Symbol"/>
    </w:rPr>
  </w:style>
  <w:style w:type="character" w:customStyle="1" w:styleId="WW8Num61z0">
    <w:name w:val="WW8Num61z0"/>
    <w:qFormat/>
    <w:rPr>
      <w:rFonts w:ascii="Bookman Old Style" w:hAnsi="Bookman Old Style" w:cs="Bookman Old Style"/>
    </w:rPr>
  </w:style>
  <w:style w:type="character" w:customStyle="1" w:styleId="WW8Num61z1">
    <w:name w:val="WW8Num61z1"/>
    <w:qFormat/>
    <w:rPr>
      <w:rFonts w:ascii="Courier New" w:hAnsi="Courier New" w:cs="Courier New"/>
    </w:rPr>
  </w:style>
  <w:style w:type="character" w:customStyle="1" w:styleId="WW8Num61z2">
    <w:name w:val="WW8Num61z2"/>
    <w:qFormat/>
    <w:rPr>
      <w:rFonts w:ascii="Wingdings" w:hAnsi="Wingdings" w:cs="Wingdings"/>
    </w:rPr>
  </w:style>
  <w:style w:type="character" w:customStyle="1" w:styleId="WW8Num61z3">
    <w:name w:val="WW8Num61z3"/>
    <w:qFormat/>
    <w:rPr>
      <w:rFonts w:ascii="Symbol" w:hAnsi="Symbol" w:cs="Symbol"/>
    </w:rPr>
  </w:style>
  <w:style w:type="character" w:customStyle="1" w:styleId="WW8Num62z0">
    <w:name w:val="WW8Num62z0"/>
    <w:qFormat/>
  </w:style>
  <w:style w:type="character" w:customStyle="1" w:styleId="WW8Num63z0">
    <w:name w:val="WW8Num63z0"/>
    <w:qFormat/>
    <w:rPr>
      <w:rFonts w:ascii="Bookman Old Style" w:hAnsi="Bookman Old Style" w:cs="Bookman Old Style"/>
    </w:rPr>
  </w:style>
  <w:style w:type="character" w:customStyle="1" w:styleId="WW8Num63z1">
    <w:name w:val="WW8Num63z1"/>
    <w:qFormat/>
    <w:rPr>
      <w:rFonts w:ascii="Courier New" w:hAnsi="Courier New" w:cs="Courier New"/>
    </w:rPr>
  </w:style>
  <w:style w:type="character" w:customStyle="1" w:styleId="WW8Num63z2">
    <w:name w:val="WW8Num63z2"/>
    <w:qFormat/>
    <w:rPr>
      <w:rFonts w:ascii="Wingdings" w:hAnsi="Wingdings" w:cs="Wingdings"/>
    </w:rPr>
  </w:style>
  <w:style w:type="character" w:customStyle="1" w:styleId="WW8Num63z3">
    <w:name w:val="WW8Num63z3"/>
    <w:qFormat/>
    <w:rPr>
      <w:rFonts w:ascii="Symbol" w:hAnsi="Symbol" w:cs="Symbol"/>
    </w:rPr>
  </w:style>
  <w:style w:type="character" w:customStyle="1" w:styleId="WW8Num64z0">
    <w:name w:val="WW8Num64z0"/>
    <w:qFormat/>
    <w:rPr>
      <w:rFonts w:ascii="Bookman Old Style" w:hAnsi="Bookman Old Style" w:cs="Bookman Old Style"/>
    </w:rPr>
  </w:style>
  <w:style w:type="character" w:customStyle="1" w:styleId="WW8Num64z1">
    <w:name w:val="WW8Num64z1"/>
    <w:qFormat/>
    <w:rPr>
      <w:rFonts w:ascii="Courier New" w:hAnsi="Courier New" w:cs="Courier New"/>
    </w:rPr>
  </w:style>
  <w:style w:type="character" w:customStyle="1" w:styleId="WW8Num64z2">
    <w:name w:val="WW8Num64z2"/>
    <w:qFormat/>
    <w:rPr>
      <w:rFonts w:ascii="Wingdings" w:hAnsi="Wingdings" w:cs="Wingdings"/>
    </w:rPr>
  </w:style>
  <w:style w:type="character" w:customStyle="1" w:styleId="WW8Num64z3">
    <w:name w:val="WW8Num64z3"/>
    <w:qFormat/>
    <w:rPr>
      <w:rFonts w:ascii="Symbol" w:hAnsi="Symbol" w:cs="Symbol"/>
    </w:rPr>
  </w:style>
  <w:style w:type="character" w:customStyle="1" w:styleId="WW8Num65z0">
    <w:name w:val="WW8Num65z0"/>
    <w:qFormat/>
    <w:rPr>
      <w:rFonts w:ascii="Bookman Old Style" w:hAnsi="Bookman Old Style" w:cs="Bookman Old Style"/>
    </w:rPr>
  </w:style>
  <w:style w:type="character" w:customStyle="1" w:styleId="WW8Num65z1">
    <w:name w:val="WW8Num65z1"/>
    <w:qFormat/>
    <w:rPr>
      <w:rFonts w:ascii="Courier New" w:hAnsi="Courier New" w:cs="Courier New"/>
    </w:rPr>
  </w:style>
  <w:style w:type="character" w:customStyle="1" w:styleId="WW8Num65z2">
    <w:name w:val="WW8Num65z2"/>
    <w:qFormat/>
    <w:rPr>
      <w:rFonts w:ascii="Wingdings" w:hAnsi="Wingdings" w:cs="Wingdings"/>
    </w:rPr>
  </w:style>
  <w:style w:type="character" w:customStyle="1" w:styleId="WW8Num65z3">
    <w:name w:val="WW8Num65z3"/>
    <w:qFormat/>
    <w:rPr>
      <w:rFonts w:ascii="Symbol" w:hAnsi="Symbol" w:cs="Symbol"/>
    </w:rPr>
  </w:style>
  <w:style w:type="character" w:customStyle="1" w:styleId="WW8Num66z0">
    <w:name w:val="WW8Num66z0"/>
    <w:qFormat/>
    <w:rPr>
      <w:rFonts w:ascii="Bookman Old Style" w:hAnsi="Bookman Old Style" w:cs="Bookman Old Style"/>
    </w:rPr>
  </w:style>
  <w:style w:type="character" w:customStyle="1" w:styleId="WW8Num66z1">
    <w:name w:val="WW8Num66z1"/>
    <w:qFormat/>
    <w:rPr>
      <w:rFonts w:ascii="Courier New" w:hAnsi="Courier New" w:cs="Courier New"/>
    </w:rPr>
  </w:style>
  <w:style w:type="character" w:customStyle="1" w:styleId="WW8Num66z2">
    <w:name w:val="WW8Num66z2"/>
    <w:qFormat/>
    <w:rPr>
      <w:rFonts w:ascii="Wingdings" w:hAnsi="Wingdings" w:cs="Wingdings"/>
    </w:rPr>
  </w:style>
  <w:style w:type="character" w:customStyle="1" w:styleId="WW8Num66z3">
    <w:name w:val="WW8Num66z3"/>
    <w:qFormat/>
    <w:rPr>
      <w:rFonts w:ascii="Symbol" w:hAnsi="Symbol" w:cs="Symbol"/>
    </w:rPr>
  </w:style>
  <w:style w:type="character" w:customStyle="1" w:styleId="WW8Num67z0">
    <w:name w:val="WW8Num67z0"/>
    <w:qFormat/>
    <w:rPr>
      <w:rFonts w:ascii="Bookman Old Style" w:hAnsi="Bookman Old Style" w:cs="Bookman Old Style"/>
    </w:rPr>
  </w:style>
  <w:style w:type="character" w:customStyle="1" w:styleId="WW8Num67z1">
    <w:name w:val="WW8Num67z1"/>
    <w:qFormat/>
    <w:rPr>
      <w:rFonts w:ascii="Courier New" w:hAnsi="Courier New" w:cs="Courier New"/>
    </w:rPr>
  </w:style>
  <w:style w:type="character" w:customStyle="1" w:styleId="WW8Num67z2">
    <w:name w:val="WW8Num67z2"/>
    <w:qFormat/>
    <w:rPr>
      <w:rFonts w:ascii="Wingdings" w:hAnsi="Wingdings" w:cs="Wingdings"/>
    </w:rPr>
  </w:style>
  <w:style w:type="character" w:customStyle="1" w:styleId="WW8Num67z3">
    <w:name w:val="WW8Num67z3"/>
    <w:qFormat/>
    <w:rPr>
      <w:rFonts w:ascii="Symbol" w:hAnsi="Symbol" w:cs="Symbol"/>
    </w:rPr>
  </w:style>
  <w:style w:type="character" w:customStyle="1" w:styleId="WW8Num68z0">
    <w:name w:val="WW8Num68z0"/>
    <w:qFormat/>
    <w:rPr>
      <w:rFonts w:ascii="Bookman Old Style" w:hAnsi="Bookman Old Style" w:cs="Bookman Old Style"/>
    </w:rPr>
  </w:style>
  <w:style w:type="character" w:customStyle="1" w:styleId="WW8Num68z1">
    <w:name w:val="WW8Num68z1"/>
    <w:qFormat/>
    <w:rPr>
      <w:rFonts w:ascii="Courier New" w:hAnsi="Courier New" w:cs="Courier New"/>
    </w:rPr>
  </w:style>
  <w:style w:type="character" w:customStyle="1" w:styleId="WW8Num68z2">
    <w:name w:val="WW8Num68z2"/>
    <w:qFormat/>
    <w:rPr>
      <w:rFonts w:ascii="Wingdings" w:hAnsi="Wingdings" w:cs="Wingdings"/>
    </w:rPr>
  </w:style>
  <w:style w:type="character" w:customStyle="1" w:styleId="WW8Num68z3">
    <w:name w:val="WW8Num68z3"/>
    <w:qFormat/>
    <w:rPr>
      <w:rFonts w:ascii="Symbol" w:hAnsi="Symbol" w:cs="Symbol"/>
    </w:rPr>
  </w:style>
  <w:style w:type="character" w:customStyle="1" w:styleId="WW8Num69z0">
    <w:name w:val="WW8Num69z0"/>
    <w:qFormat/>
    <w:rPr>
      <w:rFonts w:ascii="Bookman Old Style" w:hAnsi="Bookman Old Style" w:cs="Bookman Old Style"/>
    </w:rPr>
  </w:style>
  <w:style w:type="character" w:customStyle="1" w:styleId="WW8Num69z1">
    <w:name w:val="WW8Num69z1"/>
    <w:qFormat/>
    <w:rPr>
      <w:rFonts w:ascii="Courier New" w:hAnsi="Courier New" w:cs="Courier New"/>
    </w:rPr>
  </w:style>
  <w:style w:type="character" w:customStyle="1" w:styleId="WW8Num69z2">
    <w:name w:val="WW8Num69z2"/>
    <w:qFormat/>
    <w:rPr>
      <w:rFonts w:ascii="Wingdings" w:hAnsi="Wingdings" w:cs="Wingdings"/>
    </w:rPr>
  </w:style>
  <w:style w:type="character" w:customStyle="1" w:styleId="WW8Num69z3">
    <w:name w:val="WW8Num69z3"/>
    <w:qFormat/>
    <w:rPr>
      <w:rFonts w:ascii="Symbol" w:hAnsi="Symbol" w:cs="Symbol"/>
    </w:rPr>
  </w:style>
  <w:style w:type="character" w:customStyle="1" w:styleId="WW8Num70z0">
    <w:name w:val="WW8Num70z0"/>
    <w:qFormat/>
    <w:rPr>
      <w:rFonts w:eastAsia="Calibri"/>
    </w:rPr>
  </w:style>
  <w:style w:type="character" w:customStyle="1" w:styleId="WW8Num70z1">
    <w:name w:val="WW8Num70z1"/>
    <w:qFormat/>
    <w:rPr>
      <w:rFonts w:eastAsia="Calibri"/>
      <w:color w:val="000000"/>
    </w:rPr>
  </w:style>
  <w:style w:type="character" w:customStyle="1" w:styleId="WW8Num71z0">
    <w:name w:val="WW8Num71z0"/>
    <w:qFormat/>
    <w:rPr>
      <w:rFonts w:ascii="Bookman Old Style" w:hAnsi="Bookman Old Style" w:cs="Bookman Old Style"/>
    </w:rPr>
  </w:style>
  <w:style w:type="character" w:customStyle="1" w:styleId="WW8Num71z1">
    <w:name w:val="WW8Num71z1"/>
    <w:qFormat/>
    <w:rPr>
      <w:rFonts w:ascii="Courier New" w:hAnsi="Courier New" w:cs="Courier New"/>
    </w:rPr>
  </w:style>
  <w:style w:type="character" w:customStyle="1" w:styleId="WW8Num71z2">
    <w:name w:val="WW8Num71z2"/>
    <w:qFormat/>
    <w:rPr>
      <w:rFonts w:ascii="Wingdings" w:hAnsi="Wingdings" w:cs="Wingdings"/>
    </w:rPr>
  </w:style>
  <w:style w:type="character" w:customStyle="1" w:styleId="WW8Num71z3">
    <w:name w:val="WW8Num71z3"/>
    <w:qFormat/>
    <w:rPr>
      <w:rFonts w:ascii="Symbol" w:hAnsi="Symbol" w:cs="Symbol"/>
    </w:rPr>
  </w:style>
  <w:style w:type="character" w:customStyle="1" w:styleId="WW8Num72z0">
    <w:name w:val="WW8Num72z0"/>
    <w:qFormat/>
    <w:rPr>
      <w:rFonts w:ascii="Bookman Old Style" w:hAnsi="Bookman Old Style" w:cs="Bookman Old Style"/>
    </w:rPr>
  </w:style>
  <w:style w:type="character" w:customStyle="1" w:styleId="WW8Num72z1">
    <w:name w:val="WW8Num72z1"/>
    <w:qFormat/>
    <w:rPr>
      <w:rFonts w:ascii="Courier New" w:hAnsi="Courier New" w:cs="Courier New"/>
    </w:rPr>
  </w:style>
  <w:style w:type="character" w:customStyle="1" w:styleId="WW8Num72z2">
    <w:name w:val="WW8Num72z2"/>
    <w:qFormat/>
    <w:rPr>
      <w:rFonts w:ascii="Wingdings" w:hAnsi="Wingdings" w:cs="Wingdings"/>
    </w:rPr>
  </w:style>
  <w:style w:type="character" w:customStyle="1" w:styleId="WW8Num72z3">
    <w:name w:val="WW8Num72z3"/>
    <w:qFormat/>
    <w:rPr>
      <w:rFonts w:ascii="Symbol" w:hAnsi="Symbol" w:cs="Symbol"/>
    </w:rPr>
  </w:style>
  <w:style w:type="character" w:customStyle="1" w:styleId="WW8Num73z0">
    <w:name w:val="WW8Num73z0"/>
    <w:qFormat/>
    <w:rPr>
      <w:rFonts w:ascii="Symbol" w:hAnsi="Symbol" w:cs="Symbol"/>
    </w:rPr>
  </w:style>
  <w:style w:type="character" w:customStyle="1" w:styleId="WW8Num73z1">
    <w:name w:val="WW8Num73z1"/>
    <w:qFormat/>
    <w:rPr>
      <w:rFonts w:ascii="Courier New" w:hAnsi="Courier New" w:cs="Courier New"/>
    </w:rPr>
  </w:style>
  <w:style w:type="character" w:customStyle="1" w:styleId="WW8Num73z2">
    <w:name w:val="WW8Num73z2"/>
    <w:qFormat/>
    <w:rPr>
      <w:rFonts w:ascii="Wingdings" w:hAnsi="Wingdings" w:cs="Wingdings"/>
    </w:rPr>
  </w:style>
  <w:style w:type="character" w:customStyle="1" w:styleId="WW8Num74z0">
    <w:name w:val="WW8Num74z0"/>
    <w:qFormat/>
    <w:rPr>
      <w:rFonts w:ascii="Times New Roman" w:hAnsi="Times New Roman" w:cs="Times New Roman"/>
    </w:rPr>
  </w:style>
  <w:style w:type="character" w:customStyle="1" w:styleId="WW8Num74z1">
    <w:name w:val="WW8Num74z1"/>
    <w:qFormat/>
    <w:rPr>
      <w:rFonts w:ascii="Times New Roman" w:eastAsia="Times New Roman" w:hAnsi="Times New Roman" w:cs="Times New Roman"/>
    </w:rPr>
  </w:style>
  <w:style w:type="character" w:customStyle="1" w:styleId="WW8Num74z2">
    <w:name w:val="WW8Num74z2"/>
    <w:qFormat/>
  </w:style>
  <w:style w:type="character" w:customStyle="1" w:styleId="WW8NumSt3z0">
    <w:name w:val="WW8NumSt3z0"/>
    <w:qFormat/>
    <w:rPr>
      <w:rFonts w:ascii="Symbol" w:hAnsi="Symbol" w:cs="Symbol"/>
    </w:rPr>
  </w:style>
  <w:style w:type="character" w:customStyle="1" w:styleId="10">
    <w:name w:val="Заголовок 1 Знак"/>
    <w:qFormat/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20">
    <w:name w:val="Заголовок 2 Знак"/>
    <w:qFormat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a4">
    <w:name w:val="Основной текст Знак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выноски Знак"/>
    <w:qFormat/>
    <w:rPr>
      <w:rFonts w:ascii="Tahoma" w:eastAsia="Times New Roman" w:hAnsi="Tahoma" w:cs="Tahoma"/>
      <w:sz w:val="16"/>
      <w:szCs w:val="16"/>
    </w:rPr>
  </w:style>
  <w:style w:type="character" w:customStyle="1" w:styleId="InternetLink">
    <w:name w:val="Internet Link"/>
    <w:rPr>
      <w:rFonts w:ascii="Times New Roman" w:hAnsi="Times New Roman" w:cs="Times New Roman"/>
      <w:color w:val="0000FF"/>
      <w:u w:val="single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6">
    <w:name w:val="Текст сноски Знак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a7">
    <w:name w:val="Верхний колонтитул Знак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Нижний колонтитул Знак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qFormat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apple-converted-space">
    <w:name w:val="apple-converted-space"/>
    <w:basedOn w:val="a1"/>
    <w:qFormat/>
  </w:style>
  <w:style w:type="character" w:customStyle="1" w:styleId="21">
    <w:name w:val="Основной текст (2)_"/>
    <w:qFormat/>
    <w:rPr>
      <w:b/>
      <w:bCs/>
      <w:spacing w:val="1"/>
      <w:sz w:val="23"/>
      <w:szCs w:val="23"/>
      <w:shd w:val="clear" w:color="auto" w:fill="FFFFFF"/>
    </w:rPr>
  </w:style>
  <w:style w:type="character" w:customStyle="1" w:styleId="a9">
    <w:name w:val="Абзац списка Знак"/>
    <w:qFormat/>
    <w:rPr>
      <w:rFonts w:ascii="Calibri" w:eastAsia="Calibri" w:hAnsi="Calibri" w:cs="Times New Roman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a0"/>
    <w:next w:val="aa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a">
    <w:name w:val="Body Text"/>
    <w:basedOn w:val="a0"/>
    <w:pPr>
      <w:spacing w:after="120"/>
    </w:pPr>
  </w:style>
  <w:style w:type="paragraph" w:styleId="ab">
    <w:name w:val="List"/>
    <w:basedOn w:val="aa"/>
  </w:style>
  <w:style w:type="paragraph" w:styleId="ac">
    <w:name w:val="caption"/>
    <w:basedOn w:val="a0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0"/>
    <w:qFormat/>
    <w:pPr>
      <w:suppressLineNumbers/>
    </w:pPr>
  </w:style>
  <w:style w:type="paragraph" w:styleId="ad">
    <w:name w:val="Balloon Text"/>
    <w:basedOn w:val="a0"/>
    <w:qFormat/>
    <w:rPr>
      <w:rFonts w:ascii="Tahoma" w:hAnsi="Tahoma" w:cs="Tahoma"/>
      <w:sz w:val="16"/>
      <w:szCs w:val="16"/>
    </w:rPr>
  </w:style>
  <w:style w:type="paragraph" w:styleId="ae">
    <w:name w:val="List Paragraph"/>
    <w:basedOn w:val="a0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af">
    <w:name w:val="No Spacing"/>
    <w:qFormat/>
    <w:rPr>
      <w:rFonts w:eastAsia="Times New Roman" w:cs="Times New Roman"/>
      <w:lang w:val="ru-RU" w:bidi="ar-SA"/>
    </w:rPr>
  </w:style>
  <w:style w:type="paragraph" w:customStyle="1" w:styleId="ConsPlusNormal">
    <w:name w:val="ConsPlusNormal"/>
    <w:qFormat/>
    <w:pPr>
      <w:widowControl w:val="0"/>
      <w:autoSpaceDE w:val="0"/>
      <w:ind w:firstLine="72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22">
    <w:name w:val="Абзац списка2"/>
    <w:basedOn w:val="a0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af0">
    <w:name w:val="Normal (Web)"/>
    <w:basedOn w:val="a0"/>
    <w:qFormat/>
    <w:pPr>
      <w:spacing w:before="280" w:after="280"/>
    </w:pPr>
    <w:rPr>
      <w:sz w:val="24"/>
      <w:szCs w:val="24"/>
    </w:rPr>
  </w:style>
  <w:style w:type="paragraph" w:customStyle="1" w:styleId="Iaey">
    <w:name w:val="Ia?ey"/>
    <w:basedOn w:val="a0"/>
    <w:qFormat/>
    <w:pPr>
      <w:overflowPunct w:val="0"/>
      <w:autoSpaceDE w:val="0"/>
      <w:ind w:firstLine="567"/>
      <w:jc w:val="both"/>
    </w:pPr>
    <w:rPr>
      <w:rFonts w:eastAsia="Calibri"/>
      <w:sz w:val="28"/>
    </w:rPr>
  </w:style>
  <w:style w:type="paragraph" w:styleId="af1">
    <w:name w:val="footnote text"/>
    <w:basedOn w:val="a0"/>
  </w:style>
  <w:style w:type="paragraph" w:styleId="af2">
    <w:name w:val="header"/>
    <w:basedOn w:val="a0"/>
  </w:style>
  <w:style w:type="paragraph" w:styleId="af3">
    <w:name w:val="footer"/>
    <w:basedOn w:val="a0"/>
  </w:style>
  <w:style w:type="paragraph" w:customStyle="1" w:styleId="Default">
    <w:name w:val="Default"/>
    <w:qFormat/>
    <w:pPr>
      <w:autoSpaceDE w:val="0"/>
    </w:pPr>
    <w:rPr>
      <w:rFonts w:eastAsia="Calibri" w:cs="Times New Roman"/>
      <w:color w:val="000000"/>
      <w:lang w:val="ru-RU" w:bidi="ar-SA"/>
    </w:rPr>
  </w:style>
  <w:style w:type="paragraph" w:customStyle="1" w:styleId="af4">
    <w:name w:val="Базовый"/>
    <w:qFormat/>
    <w:pPr>
      <w:tabs>
        <w:tab w:val="left" w:pos="709"/>
      </w:tabs>
      <w:suppressAutoHyphens/>
      <w:spacing w:after="200" w:line="276" w:lineRule="atLeast"/>
    </w:pPr>
    <w:rPr>
      <w:rFonts w:ascii="Calibri" w:hAnsi="Calibri" w:cs="Times New Roman"/>
      <w:color w:val="00000A"/>
      <w:sz w:val="22"/>
      <w:szCs w:val="22"/>
      <w:lang w:val="ru-RU" w:bidi="ar-SA"/>
    </w:rPr>
  </w:style>
  <w:style w:type="paragraph" w:customStyle="1" w:styleId="a">
    <w:name w:val="пункт"/>
    <w:basedOn w:val="a0"/>
    <w:next w:val="a0"/>
    <w:qFormat/>
    <w:pPr>
      <w:widowControl w:val="0"/>
      <w:numPr>
        <w:numId w:val="2"/>
      </w:numPr>
      <w:overflowPunct w:val="0"/>
      <w:autoSpaceDE w:val="0"/>
      <w:ind w:left="1080" w:firstLine="0"/>
      <w:textAlignment w:val="baseline"/>
    </w:pPr>
    <w:rPr>
      <w:rFonts w:ascii="Arial" w:hAnsi="Arial" w:cs="Arial"/>
      <w:sz w:val="24"/>
    </w:rPr>
  </w:style>
  <w:style w:type="paragraph" w:customStyle="1" w:styleId="23">
    <w:name w:val="Основной текст (2)"/>
    <w:basedOn w:val="a0"/>
    <w:qFormat/>
    <w:pPr>
      <w:widowControl w:val="0"/>
      <w:shd w:val="clear" w:color="auto" w:fill="FFFFFF"/>
      <w:spacing w:before="60" w:after="600"/>
      <w:jc w:val="center"/>
    </w:pPr>
    <w:rPr>
      <w:rFonts w:ascii="Calibri" w:eastAsia="Calibri" w:hAnsi="Calibri"/>
      <w:b/>
      <w:bCs/>
      <w:spacing w:val="1"/>
      <w:sz w:val="23"/>
      <w:szCs w:val="23"/>
    </w:rPr>
  </w:style>
  <w:style w:type="paragraph" w:customStyle="1" w:styleId="pc">
    <w:name w:val="pc"/>
    <w:basedOn w:val="a0"/>
    <w:qFormat/>
    <w:pPr>
      <w:spacing w:before="280" w:after="280"/>
    </w:pPr>
    <w:rPr>
      <w:sz w:val="24"/>
      <w:szCs w:val="24"/>
    </w:rPr>
  </w:style>
  <w:style w:type="paragraph" w:customStyle="1" w:styleId="TableParagraph">
    <w:name w:val="Table Paragraph"/>
    <w:basedOn w:val="a0"/>
    <w:qFormat/>
    <w:pPr>
      <w:widowControl w:val="0"/>
      <w:autoSpaceDE w:val="0"/>
    </w:pPr>
    <w:rPr>
      <w:sz w:val="22"/>
      <w:szCs w:val="22"/>
      <w:lang w:bidi="ru-RU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MS Mincho;ＭＳ 明朝" w:hAnsi="Courier New" w:cs="Courier New"/>
      <w:sz w:val="20"/>
      <w:szCs w:val="20"/>
      <w:lang w:bidi="ar-SA"/>
    </w:rPr>
  </w:style>
  <w:style w:type="paragraph" w:customStyle="1" w:styleId="11">
    <w:name w:val="Обычный (веб)1"/>
    <w:basedOn w:val="a0"/>
    <w:qFormat/>
    <w:pPr>
      <w:spacing w:before="280" w:after="280"/>
    </w:pPr>
    <w:rPr>
      <w:sz w:val="24"/>
      <w:szCs w:val="24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ascii="Arial" w:eastAsia="Times New Roman" w:hAnsi="Arial" w:cs="Arial"/>
      <w:b/>
      <w:bCs/>
      <w:lang w:val="ru-RU" w:bidi="ar-SA"/>
    </w:rPr>
  </w:style>
  <w:style w:type="paragraph" w:customStyle="1" w:styleId="TableContents">
    <w:name w:val="Table Contents"/>
    <w:basedOn w:val="a0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numbering" w:customStyle="1" w:styleId="WW8Num50">
    <w:name w:val="WW8Num50"/>
    <w:qFormat/>
  </w:style>
  <w:style w:type="numbering" w:customStyle="1" w:styleId="WW8Num51">
    <w:name w:val="WW8Num51"/>
    <w:qFormat/>
  </w:style>
  <w:style w:type="numbering" w:customStyle="1" w:styleId="WW8Num52">
    <w:name w:val="WW8Num52"/>
    <w:qFormat/>
  </w:style>
  <w:style w:type="numbering" w:customStyle="1" w:styleId="WW8Num53">
    <w:name w:val="WW8Num53"/>
    <w:qFormat/>
  </w:style>
  <w:style w:type="numbering" w:customStyle="1" w:styleId="WW8Num54">
    <w:name w:val="WW8Num54"/>
    <w:qFormat/>
  </w:style>
  <w:style w:type="numbering" w:customStyle="1" w:styleId="WW8Num55">
    <w:name w:val="WW8Num55"/>
    <w:qFormat/>
  </w:style>
  <w:style w:type="numbering" w:customStyle="1" w:styleId="WW8Num56">
    <w:name w:val="WW8Num56"/>
    <w:qFormat/>
  </w:style>
  <w:style w:type="numbering" w:customStyle="1" w:styleId="WW8Num57">
    <w:name w:val="WW8Num57"/>
    <w:qFormat/>
  </w:style>
  <w:style w:type="numbering" w:customStyle="1" w:styleId="WW8Num58">
    <w:name w:val="WW8Num58"/>
    <w:qFormat/>
  </w:style>
  <w:style w:type="numbering" w:customStyle="1" w:styleId="WW8Num59">
    <w:name w:val="WW8Num59"/>
    <w:qFormat/>
  </w:style>
  <w:style w:type="numbering" w:customStyle="1" w:styleId="WW8Num60">
    <w:name w:val="WW8Num60"/>
    <w:qFormat/>
  </w:style>
  <w:style w:type="numbering" w:customStyle="1" w:styleId="WW8Num61">
    <w:name w:val="WW8Num61"/>
    <w:qFormat/>
  </w:style>
  <w:style w:type="numbering" w:customStyle="1" w:styleId="WW8Num62">
    <w:name w:val="WW8Num62"/>
    <w:qFormat/>
  </w:style>
  <w:style w:type="numbering" w:customStyle="1" w:styleId="WW8Num63">
    <w:name w:val="WW8Num63"/>
    <w:qFormat/>
  </w:style>
  <w:style w:type="numbering" w:customStyle="1" w:styleId="WW8Num64">
    <w:name w:val="WW8Num64"/>
    <w:qFormat/>
  </w:style>
  <w:style w:type="numbering" w:customStyle="1" w:styleId="WW8Num65">
    <w:name w:val="WW8Num65"/>
    <w:qFormat/>
  </w:style>
  <w:style w:type="numbering" w:customStyle="1" w:styleId="WW8Num66">
    <w:name w:val="WW8Num66"/>
    <w:qFormat/>
  </w:style>
  <w:style w:type="numbering" w:customStyle="1" w:styleId="WW8Num67">
    <w:name w:val="WW8Num67"/>
    <w:qFormat/>
  </w:style>
  <w:style w:type="numbering" w:customStyle="1" w:styleId="WW8Num68">
    <w:name w:val="WW8Num68"/>
    <w:qFormat/>
  </w:style>
  <w:style w:type="numbering" w:customStyle="1" w:styleId="WW8Num69">
    <w:name w:val="WW8Num69"/>
    <w:qFormat/>
  </w:style>
  <w:style w:type="numbering" w:customStyle="1" w:styleId="WW8Num70">
    <w:name w:val="WW8Num70"/>
    <w:qFormat/>
  </w:style>
  <w:style w:type="numbering" w:customStyle="1" w:styleId="WW8Num71">
    <w:name w:val="WW8Num71"/>
    <w:qFormat/>
  </w:style>
  <w:style w:type="numbering" w:customStyle="1" w:styleId="WW8Num72">
    <w:name w:val="WW8Num72"/>
    <w:qFormat/>
  </w:style>
  <w:style w:type="numbering" w:customStyle="1" w:styleId="WW8Num73">
    <w:name w:val="WW8Num73"/>
    <w:qFormat/>
  </w:style>
  <w:style w:type="numbering" w:customStyle="1" w:styleId="WW8Num74">
    <w:name w:val="WW8Num74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Анна Владимировна</dc:creator>
  <cp:keywords/>
  <dc:description/>
  <cp:lastModifiedBy>НАТАША</cp:lastModifiedBy>
  <cp:revision>16</cp:revision>
  <cp:lastPrinted>2020-02-03T18:28:00Z</cp:lastPrinted>
  <dcterms:created xsi:type="dcterms:W3CDTF">2020-12-06T17:55:00Z</dcterms:created>
  <dcterms:modified xsi:type="dcterms:W3CDTF">2021-01-26T11:30:00Z</dcterms:modified>
  <dc:language>en-US</dc:language>
</cp:coreProperties>
</file>